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230D32" w:rsidRPr="00230D32" w:rsidRDefault="00230D32" w:rsidP="00230D32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230D32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מכרז פומבי 119-22 לביצוע שליחויות עבור יחידות משרד המשפטים ברחבי הארץ</w:t>
      </w:r>
    </w:p>
    <w:p w:rsidR="00457A45" w:rsidRPr="00F4724E" w:rsidRDefault="00230D32" w:rsidP="00230D32">
      <w:pPr>
        <w:spacing w:before="120"/>
        <w:jc w:val="center"/>
        <w:rPr>
          <w:rFonts w:ascii="David" w:hAnsi="David" w:cs="David" w:hint="cs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הודעת עדכון </w:t>
      </w:r>
    </w:p>
    <w:p w:rsidR="00F4724E" w:rsidRDefault="00F4724E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בעקבות שאלות ההבהרה משרד המשפטים מודיע על שני שינויים במסמכי המכרז, להלן השינויים:</w:t>
      </w:r>
    </w:p>
    <w:p w:rsidR="00457A45" w:rsidRDefault="00F4724E" w:rsidP="00F4724E">
      <w:pPr>
        <w:pStyle w:val="a4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</w:t>
      </w:r>
      <w:r w:rsidRPr="00F4724E">
        <w:rPr>
          <w:rFonts w:ascii="David" w:hAnsi="David" w:cs="David" w:hint="cs"/>
          <w:sz w:val="24"/>
          <w:szCs w:val="24"/>
          <w:rtl/>
        </w:rPr>
        <w:t xml:space="preserve">נספח הצעת המחיר, גיליון האקסל, </w:t>
      </w:r>
      <w:r>
        <w:rPr>
          <w:rFonts w:ascii="David" w:hAnsi="David" w:cs="David" w:hint="cs"/>
          <w:sz w:val="24"/>
          <w:szCs w:val="24"/>
          <w:rtl/>
        </w:rPr>
        <w:t xml:space="preserve">בוצעו שינויים הועלה לאתר גיליון אקסל </w:t>
      </w:r>
      <w:r w:rsidR="00457A45" w:rsidRPr="00F4724E">
        <w:rPr>
          <w:rFonts w:ascii="David" w:hAnsi="David" w:cs="David" w:hint="cs"/>
          <w:sz w:val="24"/>
          <w:szCs w:val="24"/>
          <w:rtl/>
        </w:rPr>
        <w:t>מעודכן.</w:t>
      </w:r>
    </w:p>
    <w:p w:rsidR="00230D32" w:rsidRPr="00F4724E" w:rsidRDefault="00230D32" w:rsidP="00F4724E">
      <w:pPr>
        <w:pStyle w:val="a4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נוסף סעיף במסמכי המכרז לעניין חריג</w:t>
      </w:r>
      <w:r>
        <w:rPr>
          <w:rFonts w:ascii="David" w:hAnsi="David" w:cs="David" w:hint="eastAsia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 בזמני השליחויות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סעיף 11.5.4.3.</w:t>
      </w:r>
    </w:p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410AB6" w:rsidRDefault="00D30440" w:rsidP="00660CE1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0112A">
        <w:rPr>
          <w:rFonts w:ascii="David" w:hAnsi="David" w:cs="David" w:hint="cs"/>
          <w:sz w:val="24"/>
          <w:szCs w:val="24"/>
          <w:rtl/>
        </w:rPr>
        <w:t xml:space="preserve">יובהר כי, המועד האחרון להגשת הצעות </w:t>
      </w:r>
      <w:r w:rsidRPr="00D0112A">
        <w:rPr>
          <w:rFonts w:ascii="David" w:hAnsi="David" w:cs="David" w:hint="cs"/>
          <w:b/>
          <w:bCs/>
          <w:sz w:val="24"/>
          <w:szCs w:val="24"/>
          <w:u w:val="single"/>
          <w:rtl/>
        </w:rPr>
        <w:t>לא השתנה</w:t>
      </w:r>
      <w:r w:rsidRPr="00D0112A">
        <w:rPr>
          <w:rFonts w:ascii="David" w:hAnsi="David" w:cs="David" w:hint="cs"/>
          <w:sz w:val="24"/>
          <w:szCs w:val="24"/>
          <w:rtl/>
        </w:rPr>
        <w:t xml:space="preserve"> והוא כפי שנקבע במסמכי המכרז </w:t>
      </w:r>
      <w:r w:rsidR="00410AB6" w:rsidRPr="00D0112A">
        <w:rPr>
          <w:rFonts w:ascii="David" w:hAnsi="David" w:cs="David" w:hint="cs"/>
          <w:sz w:val="24"/>
          <w:szCs w:val="24"/>
          <w:rtl/>
        </w:rPr>
        <w:t xml:space="preserve">ביום </w:t>
      </w:r>
      <w:r w:rsidR="00D0112A">
        <w:rPr>
          <w:rFonts w:ascii="David" w:hAnsi="David" w:cs="David" w:hint="cs"/>
          <w:sz w:val="24"/>
          <w:szCs w:val="24"/>
          <w:rtl/>
        </w:rPr>
        <w:t>07</w:t>
      </w:r>
      <w:r w:rsidR="00410AB6" w:rsidRPr="00D0112A">
        <w:rPr>
          <w:rFonts w:ascii="David" w:hAnsi="David" w:cs="David" w:hint="cs"/>
          <w:sz w:val="24"/>
          <w:szCs w:val="24"/>
          <w:rtl/>
        </w:rPr>
        <w:t>/</w:t>
      </w:r>
      <w:r w:rsidR="00D0112A">
        <w:rPr>
          <w:rFonts w:ascii="David" w:hAnsi="David" w:cs="David" w:hint="cs"/>
          <w:sz w:val="24"/>
          <w:szCs w:val="24"/>
          <w:rtl/>
        </w:rPr>
        <w:t>11</w:t>
      </w:r>
      <w:r w:rsidR="00410AB6" w:rsidRPr="00D0112A">
        <w:rPr>
          <w:rFonts w:ascii="David" w:hAnsi="David" w:cs="David" w:hint="cs"/>
          <w:sz w:val="24"/>
          <w:szCs w:val="24"/>
          <w:rtl/>
        </w:rPr>
        <w:t>/2022 בשעה 1</w:t>
      </w:r>
      <w:r w:rsidR="00660CE1">
        <w:rPr>
          <w:rFonts w:ascii="David" w:hAnsi="David" w:cs="David" w:hint="cs"/>
          <w:sz w:val="24"/>
          <w:szCs w:val="24"/>
          <w:rtl/>
        </w:rPr>
        <w:t>2</w:t>
      </w:r>
      <w:r w:rsidR="00410AB6" w:rsidRPr="00D0112A">
        <w:rPr>
          <w:rFonts w:ascii="David" w:hAnsi="David" w:cs="David" w:hint="cs"/>
          <w:sz w:val="24"/>
          <w:szCs w:val="24"/>
          <w:rtl/>
        </w:rPr>
        <w:t>:00.</w:t>
      </w:r>
      <w:r w:rsidR="00410AB6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660CE1" w:rsidRDefault="00660CE1" w:rsidP="00660CE1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F4724E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4724E">
        <w:rPr>
          <w:rFonts w:ascii="David" w:hAnsi="David" w:cs="David" w:hint="cs"/>
          <w:b/>
          <w:bCs/>
          <w:sz w:val="24"/>
          <w:szCs w:val="24"/>
          <w:u w:val="single"/>
          <w:rtl/>
        </w:rPr>
        <w:t>שימת לב המציעים להגיש את הצעתם על מסמכי המכרז המעודכנים.</w:t>
      </w:r>
    </w:p>
    <w:p w:rsidR="00660CE1" w:rsidRPr="00660CE1" w:rsidRDefault="00660CE1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230D32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Pr="00816D00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https://www.gov.il/he/departments/publications/Call_for_bids/tender-119-22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30D32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73E9A5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19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143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dcterms:created xsi:type="dcterms:W3CDTF">2022-09-01T16:33:00Z</dcterms:created>
  <dcterms:modified xsi:type="dcterms:W3CDTF">2022-09-01T16:38:00Z</dcterms:modified>
</cp:coreProperties>
</file>